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31" w:rsidRPr="002E7EAA" w:rsidRDefault="001F4A31" w:rsidP="002E7EAA">
      <w:pPr>
        <w:spacing w:before="100" w:beforeAutospacing="1" w:after="100" w:afterAutospacing="1" w:line="960" w:lineRule="atLeast"/>
        <w:jc w:val="both"/>
        <w:rPr>
          <w:rFonts w:ascii="inherit" w:eastAsia="Times New Roman" w:hAnsi="inherit" w:cs="Arial"/>
          <w:b/>
          <w:bCs/>
          <w:sz w:val="28"/>
          <w:szCs w:val="28"/>
          <w:lang w:val="en-US" w:eastAsia="ru-RU"/>
        </w:rPr>
      </w:pPr>
      <w:proofErr w:type="gramStart"/>
      <w:r w:rsidRPr="002E7EAA">
        <w:rPr>
          <w:rFonts w:ascii="Arial" w:eastAsia="Times New Roman" w:hAnsi="Arial" w:cs="Arial"/>
          <w:b/>
          <w:color w:val="F5F5F5"/>
          <w:sz w:val="28"/>
          <w:szCs w:val="28"/>
          <w:u w:val="single"/>
          <w:lang w:eastAsia="ru-RU"/>
        </w:rPr>
        <w:t>Замещающие</w:t>
      </w:r>
      <w:proofErr w:type="gramEnd"/>
      <w:r w:rsidRPr="002E7EAA">
        <w:rPr>
          <w:rFonts w:ascii="Arial" w:eastAsia="Times New Roman" w:hAnsi="Arial" w:cs="Arial"/>
          <w:b/>
          <w:color w:val="F5F5F5"/>
          <w:sz w:val="28"/>
          <w:szCs w:val="28"/>
          <w:u w:val="single"/>
          <w:lang w:eastAsia="ru-RU"/>
        </w:rPr>
        <w:t xml:space="preserve"> </w:t>
      </w:r>
      <w:r w:rsidR="002E7EA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         </w:t>
      </w:r>
      <w:r w:rsidR="002E7EAA" w:rsidRPr="002E7EAA">
        <w:rPr>
          <w:rFonts w:ascii="inherit" w:eastAsia="Times New Roman" w:hAnsi="inherit" w:cs="Arial"/>
          <w:b/>
          <w:bCs/>
          <w:sz w:val="40"/>
          <w:szCs w:val="40"/>
          <w:lang w:eastAsia="ru-RU"/>
        </w:rPr>
        <w:t>Жизнь без конфликтов.</w:t>
      </w:r>
    </w:p>
    <w:p w:rsidR="002E7EAA" w:rsidRDefault="001F4A31" w:rsidP="002E7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7EAA">
        <w:rPr>
          <w:rFonts w:ascii="Arial" w:eastAsia="Times New Roman" w:hAnsi="Arial" w:cs="Arial"/>
          <w:b/>
          <w:sz w:val="28"/>
          <w:szCs w:val="28"/>
          <w:lang w:eastAsia="ru-RU"/>
        </w:rPr>
        <w:t>Конфликт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 xml:space="preserve"> - наиболее острый способ разрешения противоречий в интересах, целях, взглядах, возникающий в процессе социального взаимодействия, заключающийся в противодействии участников этого взаимодействия и обычно сопровождающийся негативными эмоциями, выходящий за рамки правил и норм.</w:t>
      </w:r>
    </w:p>
    <w:p w:rsidR="002E7EAA" w:rsidRDefault="002E7EAA" w:rsidP="002E7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EAA" w:rsidRDefault="001F4A31" w:rsidP="00166E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7EAA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  <w:proofErr w:type="spellStart"/>
      <w:r w:rsidRPr="002E7EAA">
        <w:rPr>
          <w:rFonts w:ascii="Arial" w:eastAsia="Times New Roman" w:hAnsi="Arial" w:cs="Arial"/>
          <w:b/>
          <w:sz w:val="28"/>
          <w:szCs w:val="28"/>
          <w:lang w:eastAsia="ru-RU"/>
        </w:rPr>
        <w:t>Конфликтоустойчивость</w:t>
      </w:r>
      <w:proofErr w:type="spellEnd"/>
      <w:r w:rsidRPr="002E7EAA">
        <w:rPr>
          <w:rFonts w:ascii="Arial" w:eastAsia="Times New Roman" w:hAnsi="Arial" w:cs="Arial"/>
          <w:sz w:val="28"/>
          <w:szCs w:val="28"/>
          <w:lang w:eastAsia="ru-RU"/>
        </w:rPr>
        <w:t xml:space="preserve"> — способность человека сохранять конструктивный подход во взаимодействии с окружающими вопреки влиянию </w:t>
      </w:r>
      <w:proofErr w:type="spellStart"/>
      <w:r w:rsidRPr="002E7EAA">
        <w:rPr>
          <w:rFonts w:ascii="Arial" w:eastAsia="Times New Roman" w:hAnsi="Arial" w:cs="Arial"/>
          <w:sz w:val="28"/>
          <w:szCs w:val="28"/>
          <w:lang w:eastAsia="ru-RU"/>
        </w:rPr>
        <w:t>конфликтогенных</w:t>
      </w:r>
      <w:proofErr w:type="spellEnd"/>
      <w:r w:rsidR="002E7EA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>факторов. 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E7EA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 Способы </w:t>
      </w:r>
      <w:r w:rsidR="00166E4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E7EA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урегулирования </w:t>
      </w:r>
      <w:r w:rsidR="00166E4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E7EAA">
        <w:rPr>
          <w:rFonts w:ascii="Arial" w:eastAsia="Times New Roman" w:hAnsi="Arial" w:cs="Arial"/>
          <w:b/>
          <w:sz w:val="28"/>
          <w:szCs w:val="28"/>
          <w:lang w:eastAsia="ru-RU"/>
        </w:rPr>
        <w:t>конфликтов: </w:t>
      </w:r>
      <w:r w:rsidRPr="002E7E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E7E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>- компромисс (уступки с обеих сторон); </w:t>
      </w:r>
    </w:p>
    <w:p w:rsidR="002E7EAA" w:rsidRDefault="001F4A31" w:rsidP="002E7E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- интеграция (когда находится такое решение, при котором выполняются оба желания и ни одна из сторон ничем при этом не жертвует); </w:t>
      </w:r>
    </w:p>
    <w:p w:rsidR="002E7EAA" w:rsidRDefault="001F4A31" w:rsidP="002E7E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- капитуляция (одна сторона безоговорочно уступает победу другой); </w:t>
      </w:r>
    </w:p>
    <w:p w:rsidR="002E7EAA" w:rsidRDefault="001F4A31" w:rsidP="002E7E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- уход (одна сторона отказывается продолжать участвовать в конфликте); </w:t>
      </w:r>
    </w:p>
    <w:p w:rsidR="002E7EAA" w:rsidRDefault="001F4A31" w:rsidP="00166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- переговоры (стороны конфликта (две или более) используют обмен предложениями и идеями, чтобы найти взаимно приемлемое соглашение); </w:t>
      </w:r>
    </w:p>
    <w:p w:rsidR="002E7EAA" w:rsidRDefault="001F4A31" w:rsidP="00166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вмешательство третьей стороны (индивида или группы, не </w:t>
      </w:r>
      <w:proofErr w:type="gramStart"/>
      <w:r w:rsidRPr="002E7EAA">
        <w:rPr>
          <w:rFonts w:ascii="Arial" w:eastAsia="Times New Roman" w:hAnsi="Arial" w:cs="Arial"/>
          <w:sz w:val="28"/>
          <w:szCs w:val="28"/>
          <w:lang w:eastAsia="ru-RU"/>
        </w:rPr>
        <w:t>имеющих</w:t>
      </w:r>
      <w:proofErr w:type="gramEnd"/>
      <w:r w:rsidRPr="002E7EAA">
        <w:rPr>
          <w:rFonts w:ascii="Arial" w:eastAsia="Times New Roman" w:hAnsi="Arial" w:cs="Arial"/>
          <w:sz w:val="28"/>
          <w:szCs w:val="28"/>
          <w:lang w:eastAsia="ru-RU"/>
        </w:rPr>
        <w:t xml:space="preserve"> прямого отношения к конфликту, но предпринимающих усилия, направленные на продвижение к соглашению); </w:t>
      </w:r>
    </w:p>
    <w:p w:rsidR="001F4A31" w:rsidRDefault="001F4A31" w:rsidP="002E7E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- чувство юмора. </w:t>
      </w:r>
    </w:p>
    <w:p w:rsidR="002E7EAA" w:rsidRPr="002E7EAA" w:rsidRDefault="002E7EAA" w:rsidP="002E7E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4A31" w:rsidRPr="002E7EAA" w:rsidRDefault="001F4A31" w:rsidP="00166E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EAA">
        <w:rPr>
          <w:rFonts w:ascii="Arial" w:eastAsia="Times New Roman" w:hAnsi="Arial" w:cs="Arial"/>
          <w:b/>
          <w:sz w:val="32"/>
          <w:szCs w:val="32"/>
          <w:lang w:eastAsia="ru-RU"/>
        </w:rPr>
        <w:t>Памятка для родителей по предупреждению конфликтов:</w:t>
      </w:r>
    </w:p>
    <w:p w:rsidR="001F4A31" w:rsidRPr="002E7EAA" w:rsidRDefault="001F4A31" w:rsidP="00166E4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7E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166E4D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>* Постарайтесь сохранять в семье ат</w:t>
      </w:r>
      <w:r w:rsidR="002E7EAA" w:rsidRPr="002E7EAA">
        <w:rPr>
          <w:rFonts w:ascii="Arial" w:eastAsia="Times New Roman" w:hAnsi="Arial" w:cs="Arial"/>
          <w:sz w:val="28"/>
          <w:szCs w:val="28"/>
          <w:lang w:eastAsia="ru-RU"/>
        </w:rPr>
        <w:t>мосферу открытости и доверия</w:t>
      </w:r>
      <w:r w:rsidR="002E7EA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E7EAA" w:rsidRPr="002E7EA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2E7EAA" w:rsidRPr="002E7EA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* 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>Не давайте ребенку несбыточных обещаний</w:t>
      </w:r>
      <w:r w:rsidR="002E7EA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* Не ставьте своему ребенку условий</w:t>
      </w:r>
      <w:r w:rsidR="002E7EA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* Будьте тактичны в проявлении мер воздействия на ребенка</w:t>
      </w:r>
      <w:r w:rsidR="002E7EA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* Не наказывайте ребенка за то, что позволяете себе</w:t>
      </w:r>
      <w:r w:rsidR="002E7EA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* Не шантажируйте ребенка своими отношениями друг с другом</w:t>
      </w:r>
      <w:r w:rsidR="002E7EA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* Не бойтесь поделиться с ребенком своими чувствами и слабостями</w:t>
      </w:r>
      <w:r w:rsidR="002E7EA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E7EAA">
        <w:rPr>
          <w:rFonts w:ascii="Arial" w:eastAsia="Times New Roman" w:hAnsi="Arial" w:cs="Arial"/>
          <w:sz w:val="28"/>
          <w:szCs w:val="28"/>
          <w:lang w:eastAsia="ru-RU"/>
        </w:rPr>
        <w:br/>
        <w:t>* Не ставьте свои отношения с собственным ребенком в зависимость от его учебных успехов.</w:t>
      </w:r>
      <w:bookmarkStart w:id="0" w:name="_GoBack"/>
      <w:bookmarkEnd w:id="0"/>
    </w:p>
    <w:p w:rsidR="001F4A31" w:rsidRPr="002E7EAA" w:rsidRDefault="001F4A31" w:rsidP="00166E4D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4F2E" w:rsidRPr="002E7EAA" w:rsidRDefault="00774F2E" w:rsidP="00166E4D">
      <w:pPr>
        <w:jc w:val="center"/>
        <w:rPr>
          <w:sz w:val="28"/>
          <w:szCs w:val="28"/>
        </w:rPr>
      </w:pPr>
    </w:p>
    <w:sectPr w:rsidR="00774F2E" w:rsidRPr="002E7EAA" w:rsidSect="002E7EA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7FE"/>
    <w:multiLevelType w:val="multilevel"/>
    <w:tmpl w:val="34E8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31"/>
    <w:rsid w:val="00166E4D"/>
    <w:rsid w:val="001F4A31"/>
    <w:rsid w:val="002E7EAA"/>
    <w:rsid w:val="007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740">
              <w:marLeft w:val="0"/>
              <w:marRight w:val="0"/>
              <w:marTop w:val="0"/>
              <w:marBottom w:val="240"/>
              <w:divBdr>
                <w:top w:val="single" w:sz="18" w:space="0" w:color="9ACAB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64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859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2021-01-03T17:34:00Z</dcterms:created>
  <dcterms:modified xsi:type="dcterms:W3CDTF">2021-03-31T18:51:00Z</dcterms:modified>
</cp:coreProperties>
</file>